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61" w:rsidRDefault="006C1261">
      <w:pPr>
        <w:jc w:val="center"/>
        <w:rPr>
          <w:kern w:val="0"/>
          <w:sz w:val="28"/>
          <w:szCs w:val="28"/>
        </w:rPr>
      </w:pPr>
      <w:bookmarkStart w:id="0" w:name="_GoBack"/>
      <w:bookmarkEnd w:id="0"/>
    </w:p>
    <w:p w:rsidR="006C1261" w:rsidRDefault="006C1261">
      <w:pPr>
        <w:jc w:val="center"/>
        <w:rPr>
          <w:kern w:val="0"/>
          <w:sz w:val="28"/>
          <w:szCs w:val="28"/>
        </w:rPr>
      </w:pPr>
    </w:p>
    <w:p w:rsidR="00CE532D" w:rsidRDefault="002D3CB3">
      <w:pPr>
        <w:jc w:val="center"/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-471805</wp:posOffset>
                </wp:positionV>
                <wp:extent cx="886460" cy="3054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96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E532D" w:rsidRDefault="002D3CB3">
                            <w:pPr>
                              <w:pStyle w:val="ae"/>
                            </w:pPr>
                            <w:r>
                              <w:t>様式－</w:t>
                            </w:r>
                            <w:r w:rsidR="009B2F6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3" o:spid="_x0000_s1027" style="position:absolute;left:0;text-align:left;margin-left:418.85pt;margin-top:-37.15pt;width:69.8pt;height:24.05pt;z-index:6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2MDAIAAGgEAAAOAAAAZHJzL2Uyb0RvYy54bWysVM1uGjEQvlfqO1i+l10gRQSxRFUjeqna&#10;qGkfwHhtsOQ/2YZdriBVfYi+QtVznmdfpOOBENLkkqp7MB6Pv29mvhkzvWqNJhsRonK2ov1eSYmw&#10;3NXKLiv67ev8zZiSmJitmXZWVHQrIr2avX41bfxEDNzK6VoEAiQ2Thpf0VVKflIUka+EYbHnvLDg&#10;lC4YlsAMy6IOrAF2o4tBWY6KxoXaB8dFjHB6fXDSGfJLKXj6LGUUieiKQm4J14DrIq/FbMomy8D8&#10;SvFjGuwfsjBMWQh6orpmiZF1UE+ojOLBRSdTjztTOCkVF1gDVNMv/6rmdsW8wFpAnOhPMsX/R8s/&#10;bW4CUXVFh5RYZqBF3f57t/vV7e66/Q/S7X92+323+w02GWa5Gh8ngLr1N+FoRdjm2lsZTP6FqkiL&#10;Em9PEos2EQ6H4/HbyxE0goNrWF5cDrAFxQPYh5g+CGdI3lQ0QAdRWLb5GBMEhKv3V3Ks6LSq50pr&#10;NMJy8V4HsmHQ7Tl+OWOAPLqmLWkqOroYl8j8yBfPKUr8nqMIbm3rA7W2ECGLcpABd2mrRU5I2y9C&#10;grqoBmbIj/yHEYQ3AlrcDyLkiYB8UUJJL8QeIRktcPJfiD+BML6z6YQ3yrqAMpxVl7epXbQ4PP3s&#10;zScLV28P02Ddu3VyUmHTzl0oFowzNub49PJ7ObdR0oc/iNkfAAAA//8DAFBLAwQUAAYACAAAACEA&#10;OQ9did8AAAALAQAADwAAAGRycy9kb3ducmV2LnhtbEyPTU/DMAyG70j8h8hIXKYtpUPNKE2nAeII&#10;aANxzhrTVjROabK2/HvMCW7+ePT6cbGdXSdGHELrScPVKgGBVHnbUq3h7fVxuQERoiFrOk+o4RsD&#10;bMvzs8Lk1k+0x/EQa8EhFHKjoYmxz6UMVYPOhJXvkXj34QdnIrdDLe1gJg53nUyTJJPOtMQXGtPj&#10;fYPV5+HkNDwldzs5Pn9lU1qrcT+9L14ecKH15cW8uwURcY5/MPzqszqU7HT0J7JBdBo2a6UY1bBU&#10;12sQTNwoxcWRJ2mWgiwL+f+H8gcAAP//AwBQSwECLQAUAAYACAAAACEAtoM4kv4AAADhAQAAEwAA&#10;AAAAAAAAAAAAAAAAAAAAW0NvbnRlbnRfVHlwZXNdLnhtbFBLAQItABQABgAIAAAAIQA4/SH/1gAA&#10;AJQBAAALAAAAAAAAAAAAAAAAAC8BAABfcmVscy8ucmVsc1BLAQItABQABgAIAAAAIQCkQx2MDAIA&#10;AGgEAAAOAAAAAAAAAAAAAAAAAC4CAABkcnMvZTJvRG9jLnhtbFBLAQItABQABgAIAAAAIQA5D12J&#10;3wAAAAsBAAAPAAAAAAAAAAAAAAAAAGYEAABkcnMvZG93bnJldi54bWxQSwUGAAAAAAQABADzAAAA&#10;cgUAAAAA&#10;" strokeweight=".18mm">
                <v:stroke joinstyle="round"/>
                <v:textbox>
                  <w:txbxContent>
                    <w:p w:rsidR="00CE532D" w:rsidRDefault="002D3CB3">
                      <w:pPr>
                        <w:pStyle w:val="ae"/>
                      </w:pPr>
                      <w:r>
                        <w:t>様式－</w:t>
                      </w:r>
                      <w:r w:rsidR="009B2F6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0"/>
          <w:sz w:val="28"/>
          <w:szCs w:val="28"/>
        </w:rPr>
        <w:t xml:space="preserve">（仮称）もやい処　</w:t>
      </w:r>
      <w:r>
        <w:rPr>
          <w:sz w:val="28"/>
          <w:szCs w:val="28"/>
        </w:rPr>
        <w:t>事業 プロポーザル参加申込書</w:t>
      </w:r>
    </w:p>
    <w:p w:rsidR="00CE532D" w:rsidRDefault="00CE532D">
      <w:pPr>
        <w:jc w:val="center"/>
      </w:pPr>
    </w:p>
    <w:p w:rsidR="00CE532D" w:rsidRDefault="002D3CB3">
      <w:pPr>
        <w:jc w:val="right"/>
      </w:pPr>
      <w:r>
        <w:t xml:space="preserve">平成　　年　　月　　日　</w:t>
      </w:r>
    </w:p>
    <w:p w:rsidR="00CE532D" w:rsidRDefault="00CE532D"/>
    <w:p w:rsidR="00CE532D" w:rsidRDefault="002D3CB3">
      <w:pPr>
        <w:ind w:firstLine="246"/>
      </w:pPr>
      <w:r>
        <w:t>瀬戸まちづくり株式会社　様</w:t>
      </w:r>
    </w:p>
    <w:p w:rsidR="00CE532D" w:rsidRDefault="00CE532D"/>
    <w:p w:rsidR="00CE532D" w:rsidRDefault="002D3CB3">
      <w:r>
        <w:t xml:space="preserve">　</w:t>
      </w:r>
      <w:r>
        <w:rPr>
          <w:szCs w:val="24"/>
        </w:rPr>
        <w:t>「</w:t>
      </w:r>
      <w:r>
        <w:rPr>
          <w:kern w:val="0"/>
          <w:szCs w:val="24"/>
        </w:rPr>
        <w:t xml:space="preserve">（仮称）もやい処　</w:t>
      </w:r>
      <w:r>
        <w:rPr>
          <w:szCs w:val="24"/>
        </w:rPr>
        <w:t>事業運営者募集要領」</w:t>
      </w:r>
      <w:r>
        <w:t>に基づき、〔 一括・共同〕で、当該プロポーザルに参加いたします。</w:t>
      </w:r>
    </w:p>
    <w:p w:rsidR="00CE532D" w:rsidRDefault="002D3CB3">
      <w:pPr>
        <w:ind w:firstLine="246"/>
      </w:pPr>
      <w:r>
        <w:t>なお、「同募集要領　２」に定める応募条件を満たしていること及び、提案書類の記載内容に虚偽や不正が無いことを誓約します。</w:t>
      </w:r>
    </w:p>
    <w:p w:rsidR="00CE532D" w:rsidRDefault="00CE532D"/>
    <w:p w:rsidR="00CE532D" w:rsidRDefault="002D3CB3">
      <w:r>
        <w:t>１．応募者名（代表法人・グループ代表者）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rPr>
          <w:trHeight w:val="1073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法人・グループ名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CE532D"/>
        </w:tc>
      </w:tr>
      <w:tr w:rsidR="00CE532D">
        <w:trPr>
          <w:trHeight w:val="107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代 表 者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right"/>
            </w:pPr>
            <w:r>
              <w:t xml:space="preserve">印　</w:t>
            </w:r>
          </w:p>
        </w:tc>
      </w:tr>
      <w:tr w:rsidR="00CE532D">
        <w:trPr>
          <w:trHeight w:val="110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所 在 地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CE532D"/>
        </w:tc>
      </w:tr>
      <w:tr w:rsidR="00CE532D">
        <w:trPr>
          <w:trHeight w:val="1065"/>
        </w:trPr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2D3CB3">
            <w:pPr>
              <w:jc w:val="center"/>
            </w:pPr>
            <w:r>
              <w:t>電話番号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E532D" w:rsidRDefault="00CE532D"/>
        </w:tc>
      </w:tr>
    </w:tbl>
    <w:p w:rsidR="00CE532D" w:rsidRDefault="00CE532D"/>
    <w:p w:rsidR="00CE532D" w:rsidRDefault="002D3CB3">
      <w:r>
        <w:t>２．代表法人・グループ代表者を除く構成員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198"/>
      </w:tblGrid>
      <w:tr w:rsidR="00CE532D">
        <w:tc>
          <w:tcPr>
            <w:tcW w:w="9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  <w:p w:rsidR="00CE532D" w:rsidRDefault="00CE532D"/>
          <w:p w:rsidR="00CE532D" w:rsidRDefault="00CE532D"/>
          <w:p w:rsidR="00CE532D" w:rsidRDefault="002D3CB3">
            <w:pPr>
              <w:jc w:val="right"/>
            </w:pPr>
            <w:r>
              <w:t>※様式</w:t>
            </w:r>
            <w:r w:rsidR="00117748">
              <w:rPr>
                <w:rFonts w:hint="eastAsia"/>
              </w:rPr>
              <w:t>３</w:t>
            </w:r>
            <w:r>
              <w:t>号の「構成員調書」を記入してください。</w:t>
            </w:r>
          </w:p>
        </w:tc>
      </w:tr>
    </w:tbl>
    <w:p w:rsidR="00CE532D" w:rsidRDefault="00CE532D"/>
    <w:p w:rsidR="00CE532D" w:rsidRDefault="002D3CB3">
      <w:r>
        <w:t>３．代表法人・グループ代表者の連絡担当者</w:t>
      </w:r>
    </w:p>
    <w:tbl>
      <w:tblPr>
        <w:tblW w:w="9198" w:type="dxa"/>
        <w:tblInd w:w="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98"/>
        <w:gridCol w:w="7600"/>
      </w:tblGrid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所属部署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役　　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氏　　名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電話番号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Ｆ Ａ Ｘ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  <w:tr w:rsidR="00CE532D"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2D3CB3">
            <w:pPr>
              <w:jc w:val="center"/>
            </w:pPr>
            <w:r>
              <w:t>Ｅメール</w:t>
            </w:r>
          </w:p>
        </w:tc>
        <w:tc>
          <w:tcPr>
            <w:tcW w:w="7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532D" w:rsidRDefault="00CE532D"/>
        </w:tc>
      </w:tr>
    </w:tbl>
    <w:p w:rsidR="00CE532D" w:rsidRDefault="00CE532D" w:rsidP="00A94A66">
      <w:pPr>
        <w:rPr>
          <w:rFonts w:hint="eastAsia"/>
        </w:rPr>
      </w:pPr>
    </w:p>
    <w:sectPr w:rsidR="00CE532D">
      <w:headerReference w:type="default" r:id="rId6"/>
      <w:pgSz w:w="11906" w:h="16838"/>
      <w:pgMar w:top="1134" w:right="1134" w:bottom="1134" w:left="1418" w:header="567" w:footer="0" w:gutter="0"/>
      <w:cols w:space="720"/>
      <w:formProt w:val="0"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1F" w:rsidRDefault="00C2751F">
      <w:r>
        <w:separator/>
      </w:r>
    </w:p>
  </w:endnote>
  <w:endnote w:type="continuationSeparator" w:id="0">
    <w:p w:rsidR="00C2751F" w:rsidRDefault="00C2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1F" w:rsidRDefault="00C2751F">
      <w:r>
        <w:separator/>
      </w:r>
    </w:p>
  </w:footnote>
  <w:footnote w:type="continuationSeparator" w:id="0">
    <w:p w:rsidR="00C2751F" w:rsidRDefault="00C2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2D" w:rsidRDefault="00CE532D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2D"/>
    <w:rsid w:val="00117748"/>
    <w:rsid w:val="0017005A"/>
    <w:rsid w:val="002D3CB3"/>
    <w:rsid w:val="006C1261"/>
    <w:rsid w:val="009B2F6E"/>
    <w:rsid w:val="00A94A66"/>
    <w:rsid w:val="00B64281"/>
    <w:rsid w:val="00C2751F"/>
    <w:rsid w:val="00C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3F746A-DF8B-4FB2-8B08-80E90E5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ahoma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4"/>
    </w:rPr>
  </w:style>
  <w:style w:type="character" w:customStyle="1" w:styleId="a4">
    <w:name w:val="フッター (文字)"/>
    <w:basedOn w:val="a0"/>
    <w:qFormat/>
    <w:rPr>
      <w:sz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qFormat/>
    <w:rPr>
      <w:rFonts w:ascii="Arial" w:hAnsi="Arial"/>
      <w:sz w:val="18"/>
      <w:szCs w:val="18"/>
    </w:rPr>
  </w:style>
  <w:style w:type="paragraph" w:customStyle="1" w:styleId="ae">
    <w:name w:val="枠の内容"/>
    <w:basedOn w:val="a"/>
    <w:qFormat/>
  </w:style>
  <w:style w:type="paragraph" w:customStyle="1" w:styleId="af">
    <w:name w:val="表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120807</dc:creator>
  <dc:description/>
  <cp:lastModifiedBy>SETOMATI</cp:lastModifiedBy>
  <cp:revision>4</cp:revision>
  <cp:lastPrinted>2017-08-29T07:16:00Z</cp:lastPrinted>
  <dcterms:created xsi:type="dcterms:W3CDTF">2017-09-19T08:01:00Z</dcterms:created>
  <dcterms:modified xsi:type="dcterms:W3CDTF">2017-09-19T09:37:00Z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